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3C17" w:rsidRDefault="004F3C17" w:rsidP="00D43B4D">
      <w:pPr>
        <w:rPr>
          <w:rFonts w:ascii="Times New Roman" w:hAnsi="Times New Roman" w:cs="Times New Roman"/>
          <w:sz w:val="24"/>
          <w:szCs w:val="24"/>
        </w:rPr>
      </w:pPr>
    </w:p>
    <w:p w:rsidR="004F3C17" w:rsidRDefault="004F3C17" w:rsidP="00A71FDC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Организация внеучебной деятельности обучающихся филиала – «Пановская ООШ»</w:t>
      </w:r>
    </w:p>
    <w:p w:rsidR="004F3C17" w:rsidRDefault="004F3C17" w:rsidP="00A71FDC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 2013-2014 учебный год </w:t>
      </w:r>
    </w:p>
    <w:p w:rsidR="004F3C17" w:rsidRDefault="004F3C17" w:rsidP="00FC4BC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июле 2013 года  учащиеся 8-9 классов Пановской ООШ  вместе с учителями посетили Болгарский государственный историко-архитектурный  музей-заповедник. Учащиеся и учителя посетили  минареты, мавзолеи, Черную и Белую Палаты, насладились  замечательными видами реки Волга, узнали историю этого города и каждой постройки в отдельности. Не остались без внимания и сувенирные лавки. </w:t>
      </w:r>
    </w:p>
    <w:p w:rsidR="004F3C17" w:rsidRDefault="004F3C17" w:rsidP="00FC4BC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октябре 2013 года для учащихся 5-9 классов была организована экскурсия в Казанский Кремль. Учащиеся вместе с учителями прогулялись по территории Казанского Кремля,  посетили мечеть Кул-Шариф и Благовещенский собор.</w:t>
      </w:r>
    </w:p>
    <w:p w:rsidR="004F3C17" w:rsidRDefault="004F3C17" w:rsidP="00FC4BC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4F3C17" w:rsidRDefault="004F3C17" w:rsidP="00D43B4D">
      <w:pPr>
        <w:rPr>
          <w:rFonts w:ascii="Times New Roman" w:hAnsi="Times New Roman" w:cs="Times New Roman"/>
          <w:sz w:val="24"/>
          <w:szCs w:val="24"/>
        </w:rPr>
      </w:pPr>
    </w:p>
    <w:p w:rsidR="004F3C17" w:rsidRDefault="004F3C17" w:rsidP="00D43B4D">
      <w:pPr>
        <w:rPr>
          <w:rFonts w:ascii="Times New Roman" w:hAnsi="Times New Roman" w:cs="Times New Roman"/>
          <w:sz w:val="24"/>
          <w:szCs w:val="24"/>
        </w:rPr>
      </w:pPr>
    </w:p>
    <w:p w:rsidR="004F3C17" w:rsidRDefault="004F3C17" w:rsidP="00D43B4D">
      <w:pPr>
        <w:rPr>
          <w:rFonts w:ascii="Times New Roman" w:hAnsi="Times New Roman" w:cs="Times New Roman"/>
          <w:sz w:val="24"/>
          <w:szCs w:val="24"/>
        </w:rPr>
      </w:pPr>
    </w:p>
    <w:p w:rsidR="004F3C17" w:rsidRDefault="004F3C17" w:rsidP="00D43B4D">
      <w:pPr>
        <w:rPr>
          <w:rFonts w:ascii="Times New Roman" w:hAnsi="Times New Roman" w:cs="Times New Roman"/>
          <w:sz w:val="24"/>
          <w:szCs w:val="24"/>
        </w:rPr>
      </w:pPr>
    </w:p>
    <w:p w:rsidR="004F3C17" w:rsidRDefault="004F3C17" w:rsidP="00D43B4D">
      <w:pPr>
        <w:rPr>
          <w:rFonts w:ascii="Times New Roman" w:hAnsi="Times New Roman" w:cs="Times New Roman"/>
          <w:sz w:val="24"/>
          <w:szCs w:val="24"/>
        </w:rPr>
      </w:pPr>
    </w:p>
    <w:p w:rsidR="004F3C17" w:rsidRDefault="004F3C17" w:rsidP="00D43B4D">
      <w:pPr>
        <w:rPr>
          <w:rFonts w:ascii="Times New Roman" w:hAnsi="Times New Roman" w:cs="Times New Roman"/>
          <w:sz w:val="24"/>
          <w:szCs w:val="24"/>
        </w:rPr>
      </w:pPr>
    </w:p>
    <w:p w:rsidR="004F3C17" w:rsidRDefault="004F3C17" w:rsidP="00D43B4D">
      <w:pPr>
        <w:rPr>
          <w:rFonts w:ascii="Times New Roman" w:hAnsi="Times New Roman" w:cs="Times New Roman"/>
          <w:sz w:val="24"/>
          <w:szCs w:val="24"/>
        </w:rPr>
      </w:pPr>
    </w:p>
    <w:p w:rsidR="004F3C17" w:rsidRPr="00B469BB" w:rsidRDefault="004F3C17" w:rsidP="006F68C7"/>
    <w:sectPr w:rsidR="004F3C17" w:rsidRPr="00B469BB" w:rsidSect="006F68C7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469BB"/>
    <w:rsid w:val="00047D05"/>
    <w:rsid w:val="001154CB"/>
    <w:rsid w:val="00151C9A"/>
    <w:rsid w:val="00165D73"/>
    <w:rsid w:val="00181523"/>
    <w:rsid w:val="001B4E46"/>
    <w:rsid w:val="001E0D58"/>
    <w:rsid w:val="00227064"/>
    <w:rsid w:val="00273AAB"/>
    <w:rsid w:val="00295C2E"/>
    <w:rsid w:val="002B7E5A"/>
    <w:rsid w:val="002D0C4F"/>
    <w:rsid w:val="0037187E"/>
    <w:rsid w:val="003A5D24"/>
    <w:rsid w:val="003C743E"/>
    <w:rsid w:val="003E3783"/>
    <w:rsid w:val="004050DD"/>
    <w:rsid w:val="00430CCD"/>
    <w:rsid w:val="00434E32"/>
    <w:rsid w:val="004C0E7A"/>
    <w:rsid w:val="004D1806"/>
    <w:rsid w:val="004F3C17"/>
    <w:rsid w:val="00500FBD"/>
    <w:rsid w:val="005050D5"/>
    <w:rsid w:val="005B60DB"/>
    <w:rsid w:val="006679BF"/>
    <w:rsid w:val="006F68C7"/>
    <w:rsid w:val="00700629"/>
    <w:rsid w:val="007155C9"/>
    <w:rsid w:val="00771203"/>
    <w:rsid w:val="008076FF"/>
    <w:rsid w:val="0081008F"/>
    <w:rsid w:val="00832A29"/>
    <w:rsid w:val="0084519A"/>
    <w:rsid w:val="0088677A"/>
    <w:rsid w:val="0093330C"/>
    <w:rsid w:val="009B3C6E"/>
    <w:rsid w:val="00A10880"/>
    <w:rsid w:val="00A46C95"/>
    <w:rsid w:val="00A71FDC"/>
    <w:rsid w:val="00A92A7A"/>
    <w:rsid w:val="00AC2D21"/>
    <w:rsid w:val="00AF1790"/>
    <w:rsid w:val="00B037A1"/>
    <w:rsid w:val="00B469BB"/>
    <w:rsid w:val="00B62092"/>
    <w:rsid w:val="00C60FBC"/>
    <w:rsid w:val="00C81925"/>
    <w:rsid w:val="00D100AB"/>
    <w:rsid w:val="00D43B4D"/>
    <w:rsid w:val="00D83829"/>
    <w:rsid w:val="00DA76E7"/>
    <w:rsid w:val="00DC60BB"/>
    <w:rsid w:val="00E473E4"/>
    <w:rsid w:val="00E52023"/>
    <w:rsid w:val="00F36227"/>
    <w:rsid w:val="00F94AD0"/>
    <w:rsid w:val="00FA581D"/>
    <w:rsid w:val="00FC4BC9"/>
    <w:rsid w:val="00FE3A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3C6E"/>
    <w:pPr>
      <w:spacing w:after="200" w:line="276" w:lineRule="auto"/>
    </w:pPr>
    <w:rPr>
      <w:rFonts w:cs="Calibri"/>
      <w:lang w:val="ru-RU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165D73"/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2">
    <w:name w:val="s2"/>
    <w:basedOn w:val="DefaultParagraphFont"/>
    <w:uiPriority w:val="99"/>
    <w:rsid w:val="005B60DB"/>
  </w:style>
  <w:style w:type="character" w:customStyle="1" w:styleId="apple-converted-space">
    <w:name w:val="apple-converted-space"/>
    <w:basedOn w:val="DefaultParagraphFont"/>
    <w:uiPriority w:val="99"/>
    <w:rsid w:val="00DA76E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81654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1654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285</TotalTime>
  <Pages>1</Pages>
  <Words>105</Words>
  <Characters>601</Characters>
  <Application>Microsoft Office Outlook</Application>
  <DocSecurity>0</DocSecurity>
  <Lines>0</Lines>
  <Paragraphs>0</Paragraphs>
  <ScaleCrop>false</ScaleCrop>
  <Company>школа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Малькова</dc:creator>
  <cp:keywords/>
  <dc:description/>
  <cp:lastModifiedBy>1</cp:lastModifiedBy>
  <cp:revision>42</cp:revision>
  <dcterms:created xsi:type="dcterms:W3CDTF">2014-01-13T16:22:00Z</dcterms:created>
  <dcterms:modified xsi:type="dcterms:W3CDTF">2014-01-15T11:12:00Z</dcterms:modified>
</cp:coreProperties>
</file>